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89DE" w14:textId="1DC9F3D1" w:rsidR="00FE26BE" w:rsidRDefault="00FE26BE" w:rsidP="00FE26BE">
      <w:pPr>
        <w:pStyle w:val="KeinLeerraum"/>
      </w:pPr>
      <w:r>
        <w:t>Tennisclub Beckenried</w:t>
      </w:r>
      <w:r>
        <w:tab/>
      </w:r>
      <w:r>
        <w:tab/>
      </w:r>
      <w:r>
        <w:tab/>
      </w:r>
      <w:r>
        <w:tab/>
      </w:r>
      <w:r>
        <w:rPr>
          <w:noProof/>
          <w:lang w:val="en-US" w:eastAsia="zh-CN"/>
        </w:rPr>
        <w:drawing>
          <wp:anchor distT="0" distB="0" distL="114300" distR="114300" simplePos="0" relativeHeight="251658240" behindDoc="0" locked="0" layoutInCell="1" allowOverlap="1" wp14:anchorId="679B67E6" wp14:editId="48FA70EE">
            <wp:simplePos x="3600450" y="895350"/>
            <wp:positionH relativeFrom="margin">
              <wp:align>right</wp:align>
            </wp:positionH>
            <wp:positionV relativeFrom="margin">
              <wp:align>top</wp:align>
            </wp:positionV>
            <wp:extent cx="1174750" cy="1252220"/>
            <wp:effectExtent l="0" t="0" r="6350" b="5080"/>
            <wp:wrapSquare wrapText="bothSides"/>
            <wp:docPr id="10" name="Grafik 10" descr="Tennisclub_Beckenried_g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nisclub_Beckenried_gra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5C6E6B" w14:textId="5B75484D" w:rsidR="00FE26BE" w:rsidRPr="00FE26BE" w:rsidRDefault="00FE26BE" w:rsidP="00FE26BE">
      <w:pPr>
        <w:pStyle w:val="KeinLeerraum"/>
        <w:rPr>
          <w:b/>
          <w:bCs/>
          <w:sz w:val="40"/>
          <w:szCs w:val="40"/>
        </w:rPr>
      </w:pPr>
      <w:r w:rsidRPr="00FE26BE">
        <w:rPr>
          <w:b/>
          <w:bCs/>
          <w:sz w:val="40"/>
          <w:szCs w:val="40"/>
        </w:rPr>
        <w:t>Kids-</w:t>
      </w:r>
      <w:r w:rsidR="00F77B06">
        <w:rPr>
          <w:b/>
          <w:bCs/>
          <w:sz w:val="40"/>
          <w:szCs w:val="40"/>
        </w:rPr>
        <w:t>Schnuppert</w:t>
      </w:r>
      <w:r w:rsidR="00B6422A">
        <w:rPr>
          <w:b/>
          <w:bCs/>
          <w:sz w:val="40"/>
          <w:szCs w:val="40"/>
        </w:rPr>
        <w:t xml:space="preserve">raining </w:t>
      </w:r>
    </w:p>
    <w:p w14:paraId="6C9C5CC2" w14:textId="77777777" w:rsidR="00FE26BE" w:rsidRDefault="00FE26BE" w:rsidP="00FE26BE">
      <w:pPr>
        <w:pStyle w:val="KeinLeerraum"/>
        <w:sectPr w:rsidR="00FE26BE" w:rsidSect="005E389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F12015C" w14:textId="50CB055B" w:rsidR="00FE26BE" w:rsidRDefault="00FE26BE" w:rsidP="00FE26BE">
      <w:pPr>
        <w:pStyle w:val="KeinLeerraum"/>
      </w:pPr>
    </w:p>
    <w:p w14:paraId="3DD6E2B3" w14:textId="7D5B5C25" w:rsidR="00FE26BE" w:rsidRDefault="006A29A2" w:rsidP="00FE26BE">
      <w:pPr>
        <w:pStyle w:val="KeinLeerraum"/>
      </w:pPr>
      <w:r>
        <w:t>Der Kurs bietet Kindern das Tennisspiel kennen zu lernen und erste Erfahrungen mit Ball und Tennisracket zu sammeln.</w:t>
      </w:r>
    </w:p>
    <w:p w14:paraId="2898DC7B" w14:textId="05E99858" w:rsidR="00FE26BE" w:rsidRDefault="00FE26BE" w:rsidP="00FE26BE">
      <w:pPr>
        <w:pStyle w:val="KeinLeerraum"/>
      </w:pPr>
      <w:r>
        <w:t>Die Kinder werden kindergerecht, abwechslungsreich und strukturiert unterrichtet. Sch</w:t>
      </w:r>
      <w:r w:rsidR="00487B45">
        <w:t>o</w:t>
      </w:r>
      <w:r>
        <w:t>n früh wir</w:t>
      </w:r>
      <w:r w:rsidR="00487B45">
        <w:t>d</w:t>
      </w:r>
      <w:r>
        <w:t xml:space="preserve"> dem Nachwuchs Spass an Sport und Spiel vermittelt.</w:t>
      </w:r>
    </w:p>
    <w:p w14:paraId="0B4F1222" w14:textId="3447E51A" w:rsidR="00FE26BE" w:rsidRDefault="00FE26BE" w:rsidP="00FE26BE">
      <w:pPr>
        <w:pStyle w:val="KeinLeerraum"/>
      </w:pPr>
      <w:r>
        <w:t>So kann das Tennisspiel einfach erlernt werden und Erfolgserlebnisse sind von Anfang an garantiert.</w:t>
      </w:r>
    </w:p>
    <w:p w14:paraId="6541624B" w14:textId="77777777" w:rsidR="006A29A2" w:rsidRDefault="006A29A2" w:rsidP="006A29A2">
      <w:pPr>
        <w:pStyle w:val="KeinLeerraum"/>
      </w:pPr>
    </w:p>
    <w:p w14:paraId="06074C52" w14:textId="56F08C40" w:rsidR="006A29A2" w:rsidRDefault="006A29A2" w:rsidP="006A29A2">
      <w:pPr>
        <w:pStyle w:val="KeinLeerraum"/>
      </w:pPr>
      <w:r>
        <w:t>Ziele:</w:t>
      </w:r>
    </w:p>
    <w:p w14:paraId="7C924BBB" w14:textId="77777777" w:rsidR="006A29A2" w:rsidRPr="006A29A2" w:rsidRDefault="006A29A2" w:rsidP="006A29A2">
      <w:pPr>
        <w:pStyle w:val="KeinLeerraum"/>
        <w:numPr>
          <w:ilvl w:val="0"/>
          <w:numId w:val="9"/>
        </w:numPr>
      </w:pPr>
      <w:r>
        <w:t>Freude am Tennisspiel entdecken</w:t>
      </w:r>
    </w:p>
    <w:p w14:paraId="1370516D" w14:textId="77777777" w:rsidR="006A29A2" w:rsidRPr="006A29A2" w:rsidRDefault="006A29A2" w:rsidP="006A29A2">
      <w:pPr>
        <w:pStyle w:val="KeinLeerraum"/>
        <w:numPr>
          <w:ilvl w:val="0"/>
          <w:numId w:val="9"/>
        </w:numPr>
      </w:pPr>
      <w:r>
        <w:t>Förderung koordinativer Fähigkeiten</w:t>
      </w:r>
    </w:p>
    <w:p w14:paraId="737765B6" w14:textId="6ED3BAC7" w:rsidR="00FE26BE" w:rsidRDefault="00FE26BE" w:rsidP="00FE26BE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395"/>
        <w:gridCol w:w="2404"/>
      </w:tblGrid>
      <w:tr w:rsidR="006A29A2" w14:paraId="394FABF0" w14:textId="77777777" w:rsidTr="006D50E9">
        <w:tc>
          <w:tcPr>
            <w:tcW w:w="2263" w:type="dxa"/>
          </w:tcPr>
          <w:p w14:paraId="4F35B58C" w14:textId="7F1E1BBE" w:rsidR="006A29A2" w:rsidRDefault="006D50E9" w:rsidP="006A29A2">
            <w:pPr>
              <w:pStyle w:val="KeinLeerraum"/>
            </w:pPr>
            <w:r w:rsidRPr="000E54A6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F3F6965" wp14:editId="323DFDCE">
                  <wp:simplePos x="0" y="0"/>
                  <wp:positionH relativeFrom="margin">
                    <wp:posOffset>398145</wp:posOffset>
                  </wp:positionH>
                  <wp:positionV relativeFrom="margin">
                    <wp:posOffset>38100</wp:posOffset>
                  </wp:positionV>
                  <wp:extent cx="868045" cy="1495425"/>
                  <wp:effectExtent l="0" t="0" r="8255" b="9525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04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5" w:type="dxa"/>
          </w:tcPr>
          <w:p w14:paraId="54E7DA5B" w14:textId="77777777" w:rsidR="00562028" w:rsidRDefault="00562028" w:rsidP="006D50E9">
            <w:pPr>
              <w:pStyle w:val="KeinLeerraum"/>
            </w:pPr>
            <w:r>
              <w:t>Für wen:</w:t>
            </w:r>
          </w:p>
          <w:p w14:paraId="6C20EFE7" w14:textId="584144B3" w:rsidR="00562028" w:rsidRDefault="00562028" w:rsidP="00562028">
            <w:pPr>
              <w:pStyle w:val="KeinLeerraum"/>
            </w:pPr>
            <w:r>
              <w:t>Interessierte Kinder: Jahrgang 201</w:t>
            </w:r>
            <w:r w:rsidR="00E56BCB">
              <w:t>6</w:t>
            </w:r>
            <w:r>
              <w:t xml:space="preserve"> und jünger (ab Kindergarten)</w:t>
            </w:r>
          </w:p>
          <w:p w14:paraId="03493B1F" w14:textId="77777777" w:rsidR="00562028" w:rsidRDefault="00562028" w:rsidP="006D50E9">
            <w:pPr>
              <w:pStyle w:val="KeinLeerraum"/>
            </w:pPr>
          </w:p>
          <w:p w14:paraId="0B1A6D74" w14:textId="1443ACCF" w:rsidR="006D50E9" w:rsidRDefault="006D50E9" w:rsidP="006D50E9">
            <w:pPr>
              <w:pStyle w:val="KeinLeerraum"/>
            </w:pPr>
            <w:r>
              <w:t>Kurstermine:</w:t>
            </w:r>
          </w:p>
          <w:p w14:paraId="6D9ABAFD" w14:textId="6291C1CE" w:rsidR="00B6422A" w:rsidRDefault="006D50E9" w:rsidP="006D50E9">
            <w:pPr>
              <w:pStyle w:val="KeinLeerraum"/>
            </w:pPr>
            <w:r>
              <w:t xml:space="preserve">6 Trainings, jeweils am </w:t>
            </w:r>
            <w:r w:rsidR="00E56BCB">
              <w:t>M</w:t>
            </w:r>
            <w:r w:rsidR="00327881">
              <w:t>ittwoch</w:t>
            </w:r>
            <w:r w:rsidR="00B6422A">
              <w:t>:</w:t>
            </w:r>
            <w:r>
              <w:t xml:space="preserve"> </w:t>
            </w:r>
          </w:p>
          <w:p w14:paraId="1C341EC4" w14:textId="4C4CAF24" w:rsidR="00E56BCB" w:rsidRPr="006A3AED" w:rsidRDefault="00E56BCB" w:rsidP="006D50E9">
            <w:pPr>
              <w:pStyle w:val="KeinLeerraum"/>
              <w:rPr>
                <w:lang w:val="it-IT"/>
              </w:rPr>
            </w:pPr>
            <w:r w:rsidRPr="00E56BCB">
              <w:rPr>
                <w:lang w:val="it-IT"/>
              </w:rPr>
              <w:t>2</w:t>
            </w:r>
            <w:r w:rsidR="006A3AED">
              <w:rPr>
                <w:lang w:val="it-IT"/>
              </w:rPr>
              <w:t>4</w:t>
            </w:r>
            <w:r w:rsidRPr="00E56BCB">
              <w:rPr>
                <w:lang w:val="it-IT"/>
              </w:rPr>
              <w:t xml:space="preserve">. April, </w:t>
            </w:r>
            <w:r w:rsidR="006A3AED">
              <w:rPr>
                <w:lang w:val="it-IT"/>
              </w:rPr>
              <w:t>1</w:t>
            </w:r>
            <w:r w:rsidRPr="00E56BCB">
              <w:rPr>
                <w:lang w:val="it-IT"/>
              </w:rPr>
              <w:t>. Mai, 1</w:t>
            </w:r>
            <w:r w:rsidR="006A3AED">
              <w:rPr>
                <w:lang w:val="it-IT"/>
              </w:rPr>
              <w:t>5</w:t>
            </w:r>
            <w:r w:rsidRPr="00E56BCB">
              <w:rPr>
                <w:lang w:val="it-IT"/>
              </w:rPr>
              <w:t>. Mai, 2</w:t>
            </w:r>
            <w:r w:rsidR="00077061">
              <w:rPr>
                <w:lang w:val="it-IT"/>
              </w:rPr>
              <w:t>2</w:t>
            </w:r>
            <w:r w:rsidRPr="00E56BCB">
              <w:rPr>
                <w:lang w:val="it-IT"/>
              </w:rPr>
              <w:t xml:space="preserve">. </w:t>
            </w:r>
            <w:r w:rsidRPr="006A3AED">
              <w:rPr>
                <w:lang w:val="it-IT"/>
              </w:rPr>
              <w:t xml:space="preserve">Mai, </w:t>
            </w:r>
          </w:p>
          <w:p w14:paraId="10E3CCB6" w14:textId="70F50568" w:rsidR="00B6422A" w:rsidRPr="006A3AED" w:rsidRDefault="006A3AED" w:rsidP="006D50E9">
            <w:pPr>
              <w:pStyle w:val="KeinLeerraum"/>
              <w:rPr>
                <w:color w:val="000000" w:themeColor="text1"/>
              </w:rPr>
            </w:pPr>
            <w:r>
              <w:t>5</w:t>
            </w:r>
            <w:r w:rsidR="00E56BCB">
              <w:t xml:space="preserve">. </w:t>
            </w:r>
            <w:r w:rsidR="00E56BCB" w:rsidRPr="006A3AED">
              <w:rPr>
                <w:color w:val="000000" w:themeColor="text1"/>
              </w:rPr>
              <w:t>Juni</w:t>
            </w:r>
            <w:r w:rsidR="00077061">
              <w:rPr>
                <w:color w:val="000000" w:themeColor="text1"/>
              </w:rPr>
              <w:t>, 12. Juni</w:t>
            </w:r>
            <w:r w:rsidR="00E56BCB" w:rsidRPr="006A3AED">
              <w:rPr>
                <w:color w:val="000000" w:themeColor="text1"/>
              </w:rPr>
              <w:t xml:space="preserve"> 2024</w:t>
            </w:r>
          </w:p>
          <w:p w14:paraId="16B3655A" w14:textId="5160257B" w:rsidR="006D50E9" w:rsidRDefault="00E56BCB" w:rsidP="006D50E9">
            <w:pPr>
              <w:pStyle w:val="KeinLeerraum"/>
            </w:pPr>
            <w:r w:rsidRPr="006A3AED">
              <w:rPr>
                <w:color w:val="000000" w:themeColor="text1"/>
              </w:rPr>
              <w:t>1</w:t>
            </w:r>
            <w:r w:rsidR="006A3AED" w:rsidRPr="006A3AED">
              <w:rPr>
                <w:color w:val="000000" w:themeColor="text1"/>
              </w:rPr>
              <w:t>3.00-14.00</w:t>
            </w:r>
            <w:r w:rsidRPr="006A3AED">
              <w:rPr>
                <w:color w:val="000000" w:themeColor="text1"/>
              </w:rPr>
              <w:t xml:space="preserve"> Uhr</w:t>
            </w:r>
            <w:r w:rsidR="006D50E9" w:rsidRPr="006A3AED">
              <w:rPr>
                <w:color w:val="000000" w:themeColor="text1"/>
              </w:rPr>
              <w:t xml:space="preserve"> </w:t>
            </w:r>
            <w:r w:rsidR="006D50E9">
              <w:t>in der Turnhalle</w:t>
            </w:r>
            <w:r w:rsidR="006A3AED">
              <w:t xml:space="preserve"> Allmend</w:t>
            </w:r>
            <w:r w:rsidR="006D50E9">
              <w:t xml:space="preserve"> in Beckenried</w:t>
            </w:r>
          </w:p>
          <w:p w14:paraId="069ABF65" w14:textId="77777777" w:rsidR="006D50E9" w:rsidRDefault="006D50E9" w:rsidP="006D50E9">
            <w:pPr>
              <w:pStyle w:val="KeinLeerraum"/>
            </w:pPr>
          </w:p>
          <w:p w14:paraId="5A829D91" w14:textId="25F3A1F6" w:rsidR="006A29A2" w:rsidRDefault="006A29A2" w:rsidP="006A7ADF">
            <w:pPr>
              <w:pStyle w:val="KeinLeerraum"/>
            </w:pPr>
          </w:p>
        </w:tc>
        <w:tc>
          <w:tcPr>
            <w:tcW w:w="2404" w:type="dxa"/>
          </w:tcPr>
          <w:p w14:paraId="1FFCCB76" w14:textId="25E7681F" w:rsidR="006D50E9" w:rsidRDefault="006A29A2" w:rsidP="006D50E9">
            <w:pPr>
              <w:pStyle w:val="KeinLeerraum"/>
            </w:pPr>
            <w:r w:rsidRPr="00BC642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D6D608F" wp14:editId="5921E01C">
                  <wp:simplePos x="0" y="0"/>
                  <wp:positionH relativeFrom="margin">
                    <wp:posOffset>365125</wp:posOffset>
                  </wp:positionH>
                  <wp:positionV relativeFrom="margin">
                    <wp:posOffset>2540</wp:posOffset>
                  </wp:positionV>
                  <wp:extent cx="1092835" cy="14478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3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E3981E" w14:textId="0E0970D9" w:rsidR="006A29A2" w:rsidRDefault="006A29A2" w:rsidP="006D50E9">
            <w:pPr>
              <w:pStyle w:val="KeinLeerraum"/>
            </w:pPr>
          </w:p>
        </w:tc>
      </w:tr>
    </w:tbl>
    <w:p w14:paraId="7169185A" w14:textId="77777777" w:rsidR="00562028" w:rsidRDefault="00562028" w:rsidP="00562028">
      <w:pPr>
        <w:pStyle w:val="KeinLeerraum"/>
      </w:pPr>
    </w:p>
    <w:p w14:paraId="670AC821" w14:textId="67D83173" w:rsidR="00562028" w:rsidRDefault="00562028" w:rsidP="00562028">
      <w:pPr>
        <w:pStyle w:val="KeinLeerraum"/>
      </w:pPr>
      <w:r>
        <w:t>Material:</w:t>
      </w:r>
    </w:p>
    <w:p w14:paraId="23AC8C7B" w14:textId="36C14825" w:rsidR="00562028" w:rsidRDefault="00562028" w:rsidP="00562028">
      <w:pPr>
        <w:pStyle w:val="KeinLeerraum"/>
      </w:pPr>
      <w:r>
        <w:t>Sportbekleidung</w:t>
      </w:r>
      <w:r w:rsidR="00B6422A">
        <w:t>, Trinkflasche</w:t>
      </w:r>
      <w:r>
        <w:t xml:space="preserve">, Hallenturnschuhe und ein altersgerechtes Tennisracket </w:t>
      </w:r>
    </w:p>
    <w:p w14:paraId="7EDBF4A7" w14:textId="77777777" w:rsidR="00562028" w:rsidRDefault="00562028" w:rsidP="00FE26BE">
      <w:pPr>
        <w:pStyle w:val="KeinLeerraum"/>
      </w:pPr>
    </w:p>
    <w:p w14:paraId="4685DC45" w14:textId="2299BC5D" w:rsidR="00FE26BE" w:rsidRDefault="006D50E9" w:rsidP="00FE26BE">
      <w:pPr>
        <w:pStyle w:val="KeinLeerraum"/>
      </w:pPr>
      <w:r>
        <w:t>Leitung:</w:t>
      </w:r>
    </w:p>
    <w:p w14:paraId="097D81A1" w14:textId="2BEABD46" w:rsidR="006D50E9" w:rsidRDefault="006D50E9" w:rsidP="00FE26BE">
      <w:pPr>
        <w:pStyle w:val="KeinLeerraum"/>
      </w:pPr>
      <w:r>
        <w:t>Idamia Herger</w:t>
      </w:r>
      <w:r w:rsidR="00E56BCB">
        <w:t xml:space="preserve"> (079 241 47 86) und </w:t>
      </w:r>
      <w:r w:rsidR="00E56BCB" w:rsidRPr="006A3AED">
        <w:rPr>
          <w:color w:val="000000" w:themeColor="text1"/>
        </w:rPr>
        <w:t>Sonja Käslin und Sophie de Graeff</w:t>
      </w:r>
    </w:p>
    <w:p w14:paraId="1860254D" w14:textId="7701C410" w:rsidR="00FE26BE" w:rsidRDefault="00FE26BE" w:rsidP="00FE26BE">
      <w:pPr>
        <w:pStyle w:val="KeinLeerraum"/>
      </w:pPr>
    </w:p>
    <w:p w14:paraId="53AE35CF" w14:textId="77777777" w:rsidR="00487B45" w:rsidRDefault="00487B45" w:rsidP="00487B45">
      <w:pPr>
        <w:pStyle w:val="KeinLeerraum"/>
      </w:pPr>
      <w:r>
        <w:t>Kurskosten Fr. 70.—</w:t>
      </w:r>
    </w:p>
    <w:p w14:paraId="29A779A2" w14:textId="77777777" w:rsidR="006D50E9" w:rsidRDefault="006D50E9" w:rsidP="00487B45">
      <w:pPr>
        <w:pStyle w:val="KeinLeerraum"/>
      </w:pPr>
    </w:p>
    <w:p w14:paraId="6D0096C7" w14:textId="18F1FDB7" w:rsidR="00487B45" w:rsidRDefault="00487B45" w:rsidP="00487B45">
      <w:pPr>
        <w:pStyle w:val="KeinLeerraum"/>
      </w:pPr>
      <w:r>
        <w:t>Anmeldung</w:t>
      </w:r>
      <w:r w:rsidR="006D50E9">
        <w:t>:</w:t>
      </w:r>
      <w:r>
        <w:t xml:space="preserve"> via </w:t>
      </w:r>
      <w:hyperlink r:id="rId11" w:history="1">
        <w:r w:rsidRPr="002C4566">
          <w:rPr>
            <w:rStyle w:val="Hyperlink"/>
          </w:rPr>
          <w:t>www.tcbeckenried.ch/spielbetrieb/forderungskonzept/anmeldung/</w:t>
        </w:r>
      </w:hyperlink>
    </w:p>
    <w:p w14:paraId="5793E1BA" w14:textId="34AF59EC" w:rsidR="00487B45" w:rsidRDefault="00487B45" w:rsidP="00487B45">
      <w:pPr>
        <w:pStyle w:val="KeinLeerraum"/>
      </w:pPr>
      <w:r w:rsidRPr="0073354F">
        <w:t>oder an Ivo Eichmann</w:t>
      </w:r>
      <w:r>
        <w:t xml:space="preserve"> - </w:t>
      </w:r>
      <w:hyperlink r:id="rId12" w:history="1">
        <w:r w:rsidRPr="002C4566">
          <w:rPr>
            <w:rStyle w:val="Hyperlink"/>
          </w:rPr>
          <w:t>ieichmann@gmx.net</w:t>
        </w:r>
      </w:hyperlink>
      <w:r>
        <w:t xml:space="preserve"> - Telefon 079 361 91 06</w:t>
      </w:r>
    </w:p>
    <w:p w14:paraId="5F478E9C" w14:textId="2A42C44E" w:rsidR="00487B45" w:rsidRPr="00102470" w:rsidRDefault="00487B45" w:rsidP="00487B45">
      <w:pPr>
        <w:pStyle w:val="KeinLeerraum"/>
        <w:rPr>
          <w:color w:val="000000" w:themeColor="text1"/>
        </w:rPr>
      </w:pPr>
      <w:r w:rsidRPr="00102470">
        <w:rPr>
          <w:color w:val="000000" w:themeColor="text1"/>
        </w:rPr>
        <w:t>Anmeldeschluss:</w:t>
      </w:r>
      <w:r w:rsidRPr="00102470">
        <w:rPr>
          <w:color w:val="000000" w:themeColor="text1"/>
        </w:rPr>
        <w:tab/>
      </w:r>
      <w:r w:rsidR="00102470" w:rsidRPr="00102470">
        <w:rPr>
          <w:color w:val="000000" w:themeColor="text1"/>
        </w:rPr>
        <w:t>Donnerstag</w:t>
      </w:r>
      <w:r w:rsidRPr="00102470">
        <w:rPr>
          <w:color w:val="000000" w:themeColor="text1"/>
        </w:rPr>
        <w:t xml:space="preserve">, </w:t>
      </w:r>
      <w:r w:rsidR="00102470" w:rsidRPr="00102470">
        <w:rPr>
          <w:color w:val="000000" w:themeColor="text1"/>
        </w:rPr>
        <w:t>28</w:t>
      </w:r>
      <w:r w:rsidR="006A7ADF" w:rsidRPr="00102470">
        <w:rPr>
          <w:color w:val="000000" w:themeColor="text1"/>
        </w:rPr>
        <w:t>.</w:t>
      </w:r>
      <w:r w:rsidRPr="00102470">
        <w:rPr>
          <w:color w:val="000000" w:themeColor="text1"/>
        </w:rPr>
        <w:t xml:space="preserve"> </w:t>
      </w:r>
      <w:r w:rsidR="004554FC" w:rsidRPr="00102470">
        <w:rPr>
          <w:color w:val="000000" w:themeColor="text1"/>
        </w:rPr>
        <w:t>März</w:t>
      </w:r>
      <w:r w:rsidR="006A7ADF" w:rsidRPr="00102470">
        <w:rPr>
          <w:color w:val="000000" w:themeColor="text1"/>
        </w:rPr>
        <w:t xml:space="preserve"> </w:t>
      </w:r>
      <w:r w:rsidRPr="00102470">
        <w:rPr>
          <w:color w:val="000000" w:themeColor="text1"/>
        </w:rPr>
        <w:t>202</w:t>
      </w:r>
      <w:r w:rsidR="00E56BCB" w:rsidRPr="00102470">
        <w:rPr>
          <w:color w:val="000000" w:themeColor="text1"/>
        </w:rPr>
        <w:t>4</w:t>
      </w:r>
      <w:r w:rsidRPr="00102470">
        <w:rPr>
          <w:color w:val="000000" w:themeColor="text1"/>
        </w:rPr>
        <w:t xml:space="preserve"> </w:t>
      </w:r>
    </w:p>
    <w:p w14:paraId="42D72B8A" w14:textId="1BB90B7A" w:rsidR="00487B45" w:rsidRDefault="00487B45" w:rsidP="00FE26BE">
      <w:pPr>
        <w:pStyle w:val="KeinLeerraum"/>
      </w:pPr>
    </w:p>
    <w:p w14:paraId="24F9F507" w14:textId="1786898F" w:rsidR="00637186" w:rsidRDefault="00637186" w:rsidP="00FE26BE">
      <w:pPr>
        <w:pStyle w:val="KeinLeerraum"/>
      </w:pPr>
    </w:p>
    <w:p w14:paraId="1F57DEDC" w14:textId="090D6256" w:rsidR="00637186" w:rsidRDefault="00637186" w:rsidP="00FE26BE">
      <w:pPr>
        <w:pStyle w:val="KeinLeerraum"/>
      </w:pPr>
    </w:p>
    <w:p w14:paraId="61822A7F" w14:textId="433F8121" w:rsidR="00637186" w:rsidRDefault="00637186" w:rsidP="00FE26BE">
      <w:pPr>
        <w:pStyle w:val="KeinLeerraum"/>
      </w:pPr>
      <w:r>
        <w:br/>
      </w:r>
    </w:p>
    <w:p w14:paraId="7649A740" w14:textId="43F121CE" w:rsidR="00637186" w:rsidRDefault="00637186"/>
    <w:sectPr w:rsidR="00637186" w:rsidSect="005E389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7F36B" w14:textId="77777777" w:rsidR="005E389A" w:rsidRDefault="005E389A" w:rsidP="00FE26BE">
      <w:pPr>
        <w:spacing w:after="0" w:line="240" w:lineRule="auto"/>
      </w:pPr>
      <w:r>
        <w:separator/>
      </w:r>
    </w:p>
  </w:endnote>
  <w:endnote w:type="continuationSeparator" w:id="0">
    <w:p w14:paraId="1F9EF66B" w14:textId="77777777" w:rsidR="005E389A" w:rsidRDefault="005E389A" w:rsidP="00FE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FranklinGothic LT Com Bk">
    <w:altName w:val="Calibri"/>
    <w:charset w:val="00"/>
    <w:family w:val="swiss"/>
    <w:pitch w:val="variable"/>
    <w:sig w:usb0="8000000F" w:usb1="1000204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32E5" w14:textId="77777777" w:rsidR="005E389A" w:rsidRDefault="005E389A" w:rsidP="00FE26BE">
      <w:pPr>
        <w:spacing w:after="0" w:line="240" w:lineRule="auto"/>
      </w:pPr>
      <w:r>
        <w:separator/>
      </w:r>
    </w:p>
  </w:footnote>
  <w:footnote w:type="continuationSeparator" w:id="0">
    <w:p w14:paraId="76F66F59" w14:textId="77777777" w:rsidR="005E389A" w:rsidRDefault="005E389A" w:rsidP="00FE2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2C4"/>
    <w:multiLevelType w:val="hybridMultilevel"/>
    <w:tmpl w:val="7A1888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E27B4"/>
    <w:multiLevelType w:val="hybridMultilevel"/>
    <w:tmpl w:val="5B00AB7A"/>
    <w:lvl w:ilvl="0" w:tplc="3FBEABF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2C98"/>
    <w:multiLevelType w:val="hybridMultilevel"/>
    <w:tmpl w:val="069A8374"/>
    <w:lvl w:ilvl="0" w:tplc="783E594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A4F23"/>
    <w:multiLevelType w:val="hybridMultilevel"/>
    <w:tmpl w:val="7910D7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47DE5"/>
    <w:multiLevelType w:val="hybridMultilevel"/>
    <w:tmpl w:val="3E164760"/>
    <w:lvl w:ilvl="0" w:tplc="DD2A30B8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671FA"/>
    <w:multiLevelType w:val="hybridMultilevel"/>
    <w:tmpl w:val="B1E07B6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E4407"/>
    <w:multiLevelType w:val="hybridMultilevel"/>
    <w:tmpl w:val="0BEE2502"/>
    <w:lvl w:ilvl="0" w:tplc="E994633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6279F"/>
    <w:multiLevelType w:val="hybridMultilevel"/>
    <w:tmpl w:val="88C8FC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1155A"/>
    <w:multiLevelType w:val="hybridMultilevel"/>
    <w:tmpl w:val="B7C0D39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649490">
    <w:abstractNumId w:val="7"/>
  </w:num>
  <w:num w:numId="2" w16cid:durableId="947932575">
    <w:abstractNumId w:val="4"/>
  </w:num>
  <w:num w:numId="3" w16cid:durableId="1205559334">
    <w:abstractNumId w:val="2"/>
  </w:num>
  <w:num w:numId="4" w16cid:durableId="486476077">
    <w:abstractNumId w:val="6"/>
  </w:num>
  <w:num w:numId="5" w16cid:durableId="1674454434">
    <w:abstractNumId w:val="1"/>
  </w:num>
  <w:num w:numId="6" w16cid:durableId="1224564565">
    <w:abstractNumId w:val="0"/>
  </w:num>
  <w:num w:numId="7" w16cid:durableId="1308438523">
    <w:abstractNumId w:val="8"/>
  </w:num>
  <w:num w:numId="8" w16cid:durableId="1837257297">
    <w:abstractNumId w:val="5"/>
  </w:num>
  <w:num w:numId="9" w16cid:durableId="516966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BE"/>
    <w:rsid w:val="00077061"/>
    <w:rsid w:val="000C5624"/>
    <w:rsid w:val="00102470"/>
    <w:rsid w:val="00165674"/>
    <w:rsid w:val="00193276"/>
    <w:rsid w:val="001F7E2F"/>
    <w:rsid w:val="00212499"/>
    <w:rsid w:val="002161E9"/>
    <w:rsid w:val="00327881"/>
    <w:rsid w:val="003716D7"/>
    <w:rsid w:val="003D3C62"/>
    <w:rsid w:val="004419F6"/>
    <w:rsid w:val="004552AB"/>
    <w:rsid w:val="004554FC"/>
    <w:rsid w:val="00466FCE"/>
    <w:rsid w:val="0047685F"/>
    <w:rsid w:val="00486124"/>
    <w:rsid w:val="00487B45"/>
    <w:rsid w:val="004B7F25"/>
    <w:rsid w:val="00501AA2"/>
    <w:rsid w:val="005524C6"/>
    <w:rsid w:val="00562028"/>
    <w:rsid w:val="005C3209"/>
    <w:rsid w:val="005E389A"/>
    <w:rsid w:val="00637186"/>
    <w:rsid w:val="006A29A2"/>
    <w:rsid w:val="006A3AED"/>
    <w:rsid w:val="006A7ADF"/>
    <w:rsid w:val="006D50E9"/>
    <w:rsid w:val="00730164"/>
    <w:rsid w:val="0073354F"/>
    <w:rsid w:val="007E207B"/>
    <w:rsid w:val="0086318C"/>
    <w:rsid w:val="0088226D"/>
    <w:rsid w:val="008D7FD5"/>
    <w:rsid w:val="008E6191"/>
    <w:rsid w:val="00940AED"/>
    <w:rsid w:val="00A103F9"/>
    <w:rsid w:val="00A620BB"/>
    <w:rsid w:val="00A64231"/>
    <w:rsid w:val="00B6422A"/>
    <w:rsid w:val="00C66DC9"/>
    <w:rsid w:val="00E56BCB"/>
    <w:rsid w:val="00EC4E85"/>
    <w:rsid w:val="00F662CC"/>
    <w:rsid w:val="00F77B06"/>
    <w:rsid w:val="00FE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3129AA"/>
  <w15:chartTrackingRefBased/>
  <w15:docId w15:val="{7C5DD0E9-BE8F-4B80-A652-454D10EC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26BE"/>
  </w:style>
  <w:style w:type="paragraph" w:styleId="Fuzeile">
    <w:name w:val="footer"/>
    <w:basedOn w:val="Standard"/>
    <w:link w:val="FuzeileZchn"/>
    <w:uiPriority w:val="99"/>
    <w:unhideWhenUsed/>
    <w:rsid w:val="00FE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26BE"/>
  </w:style>
  <w:style w:type="paragraph" w:styleId="KeinLeerraum">
    <w:name w:val="No Spacing"/>
    <w:uiPriority w:val="1"/>
    <w:qFormat/>
    <w:rsid w:val="00FE26B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87B45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7B4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rsid w:val="006A29A2"/>
    <w:pPr>
      <w:spacing w:after="0" w:line="284" w:lineRule="atLeast"/>
      <w:ind w:left="720"/>
      <w:contextualSpacing/>
    </w:pPr>
    <w:rPr>
      <w:rFonts w:ascii="ITCFranklinGothic LT Com Bk" w:eastAsia="Times New Roman" w:hAnsi="ITCFranklinGothic LT Com Bk" w:cs="Times New Roman"/>
      <w:spacing w:val="6"/>
      <w:sz w:val="20"/>
      <w:szCs w:val="24"/>
      <w:lang w:eastAsia="de-DE"/>
    </w:rPr>
  </w:style>
  <w:style w:type="table" w:styleId="Tabellenraster">
    <w:name w:val="Table Grid"/>
    <w:basedOn w:val="NormaleTabelle"/>
    <w:uiPriority w:val="39"/>
    <w:rsid w:val="006A2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C4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eichmann@gmx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cbeckenried.ch/spielbetrieb/forderungskonzept/anmeldun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F1608-79C2-4900-BB24-825F2919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ieichmann@gmx.net</dc:creator>
  <cp:keywords/>
  <dc:description/>
  <cp:lastModifiedBy>Eichmann Ivo</cp:lastModifiedBy>
  <cp:revision>8</cp:revision>
  <dcterms:created xsi:type="dcterms:W3CDTF">2024-02-27T16:40:00Z</dcterms:created>
  <dcterms:modified xsi:type="dcterms:W3CDTF">2024-03-13T16:56:00Z</dcterms:modified>
</cp:coreProperties>
</file>